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68C6D" w14:textId="010C834E" w:rsidR="00255232" w:rsidRPr="00671CF1" w:rsidRDefault="00626727" w:rsidP="00671CF1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202</w:t>
      </w:r>
      <w:r w:rsidR="00B357F2">
        <w:rPr>
          <w:b/>
          <w:sz w:val="32"/>
          <w:u w:val="single"/>
        </w:rPr>
        <w:t>6</w:t>
      </w:r>
      <w:r>
        <w:rPr>
          <w:b/>
          <w:sz w:val="32"/>
          <w:u w:val="single"/>
        </w:rPr>
        <w:t xml:space="preserve"> </w:t>
      </w:r>
      <w:r w:rsidR="00671CF1" w:rsidRPr="00671CF1">
        <w:rPr>
          <w:b/>
          <w:sz w:val="32"/>
          <w:u w:val="single"/>
        </w:rPr>
        <w:t>Virtual Entries</w:t>
      </w:r>
      <w:r w:rsidR="00E64326">
        <w:rPr>
          <w:b/>
          <w:sz w:val="32"/>
          <w:u w:val="single"/>
        </w:rPr>
        <w:t xml:space="preserve"> -</w:t>
      </w:r>
      <w:r w:rsidR="006638E2">
        <w:rPr>
          <w:b/>
          <w:sz w:val="32"/>
          <w:u w:val="single"/>
        </w:rPr>
        <w:t xml:space="preserve"> </w:t>
      </w:r>
      <w:r w:rsidR="00E64326">
        <w:rPr>
          <w:b/>
          <w:sz w:val="32"/>
          <w:u w:val="single"/>
        </w:rPr>
        <w:t>£</w:t>
      </w:r>
      <w:r w:rsidR="00B357F2">
        <w:rPr>
          <w:b/>
          <w:sz w:val="32"/>
          <w:u w:val="single"/>
        </w:rPr>
        <w:t>30</w:t>
      </w:r>
      <w:r w:rsidR="00E64326">
        <w:rPr>
          <w:b/>
          <w:sz w:val="32"/>
          <w:u w:val="single"/>
        </w:rPr>
        <w:t xml:space="preserve"> each</w:t>
      </w:r>
    </w:p>
    <w:p w14:paraId="2C963313" w14:textId="77777777" w:rsidR="00BB39D0" w:rsidRPr="00714D37" w:rsidRDefault="001D296A" w:rsidP="00BB39D0">
      <w:pPr>
        <w:ind w:left="-284" w:right="-472"/>
        <w:jc w:val="center"/>
        <w:rPr>
          <w:i/>
          <w:szCs w:val="24"/>
        </w:rPr>
      </w:pPr>
      <w:r w:rsidRPr="00714D37">
        <w:rPr>
          <w:i/>
          <w:szCs w:val="24"/>
        </w:rPr>
        <w:t>(</w:t>
      </w:r>
      <w:r w:rsidR="00BB39D0" w:rsidRPr="00714D37">
        <w:rPr>
          <w:i/>
          <w:szCs w:val="24"/>
        </w:rPr>
        <w:t>You do not need to be a main category entr</w:t>
      </w:r>
      <w:r w:rsidR="00481504" w:rsidRPr="00714D37">
        <w:rPr>
          <w:i/>
          <w:szCs w:val="24"/>
        </w:rPr>
        <w:t>ant</w:t>
      </w:r>
      <w:r w:rsidR="00BB39D0" w:rsidRPr="00714D37">
        <w:rPr>
          <w:i/>
          <w:szCs w:val="24"/>
        </w:rPr>
        <w:t xml:space="preserve"> </w:t>
      </w:r>
      <w:r w:rsidR="006638E2" w:rsidRPr="00714D37">
        <w:rPr>
          <w:i/>
          <w:szCs w:val="24"/>
        </w:rPr>
        <w:t>for Virtual entries</w:t>
      </w:r>
      <w:r w:rsidRPr="00714D37">
        <w:rPr>
          <w:i/>
          <w:szCs w:val="24"/>
        </w:rPr>
        <w:t>)</w:t>
      </w:r>
    </w:p>
    <w:p w14:paraId="193234F3" w14:textId="77777777" w:rsidR="00671CF1" w:rsidRPr="00714D37" w:rsidRDefault="00671CF1" w:rsidP="00671CF1">
      <w:pPr>
        <w:jc w:val="center"/>
        <w:rPr>
          <w:b/>
          <w:szCs w:val="24"/>
        </w:rPr>
      </w:pPr>
    </w:p>
    <w:p w14:paraId="103ACE1A" w14:textId="5207A9DA" w:rsidR="00CA7146" w:rsidRPr="00714D37" w:rsidRDefault="00714D37" w:rsidP="00671CF1">
      <w:pPr>
        <w:jc w:val="center"/>
        <w:rPr>
          <w:bCs/>
          <w:szCs w:val="24"/>
        </w:rPr>
      </w:pPr>
      <w:r w:rsidRPr="00714D37">
        <w:rPr>
          <w:bCs/>
          <w:szCs w:val="24"/>
        </w:rPr>
        <w:t>Entries are submitted electronically. These will be judged by the Anglia in Bloom judging teams virtually</w:t>
      </w:r>
      <w:r>
        <w:rPr>
          <w:bCs/>
          <w:szCs w:val="24"/>
        </w:rPr>
        <w:t xml:space="preserve"> (no visit)</w:t>
      </w:r>
      <w:r w:rsidRPr="00714D37">
        <w:rPr>
          <w:bCs/>
          <w:szCs w:val="24"/>
        </w:rPr>
        <w:t xml:space="preserve">. The results, certificates and award will be announced at </w:t>
      </w:r>
      <w:r>
        <w:rPr>
          <w:bCs/>
          <w:szCs w:val="24"/>
        </w:rPr>
        <w:t xml:space="preserve">The </w:t>
      </w:r>
      <w:r w:rsidRPr="00714D37">
        <w:rPr>
          <w:bCs/>
          <w:szCs w:val="24"/>
        </w:rPr>
        <w:t>Annual Awards Day</w:t>
      </w:r>
      <w:r>
        <w:rPr>
          <w:bCs/>
          <w:szCs w:val="24"/>
        </w:rPr>
        <w:t>.</w:t>
      </w:r>
    </w:p>
    <w:p w14:paraId="261B0D34" w14:textId="77777777" w:rsidR="006638E2" w:rsidRPr="00714D37" w:rsidRDefault="006638E2" w:rsidP="00671CF1">
      <w:pPr>
        <w:jc w:val="center"/>
        <w:rPr>
          <w:bCs/>
          <w:szCs w:val="24"/>
        </w:rPr>
      </w:pPr>
    </w:p>
    <w:p w14:paraId="76D637E3" w14:textId="77777777" w:rsidR="00A720A6" w:rsidRPr="00714D37" w:rsidRDefault="00671CF1" w:rsidP="00671CF1">
      <w:pPr>
        <w:rPr>
          <w:b/>
          <w:szCs w:val="24"/>
        </w:rPr>
      </w:pPr>
      <w:r w:rsidRPr="00714D37">
        <w:rPr>
          <w:b/>
          <w:szCs w:val="24"/>
        </w:rPr>
        <w:t>Categories</w:t>
      </w:r>
    </w:p>
    <w:p w14:paraId="132B01EB" w14:textId="51BDF202" w:rsidR="00671CF1" w:rsidRPr="00714D37" w:rsidRDefault="00671CF1" w:rsidP="00A720A6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>Cemeteries</w:t>
      </w:r>
      <w:r w:rsidR="00B357F2" w:rsidRPr="00714D37">
        <w:rPr>
          <w:szCs w:val="24"/>
        </w:rPr>
        <w:t xml:space="preserve"> or</w:t>
      </w:r>
      <w:r w:rsidRPr="00714D37">
        <w:rPr>
          <w:szCs w:val="24"/>
        </w:rPr>
        <w:t xml:space="preserve"> Burial Grounds</w:t>
      </w:r>
    </w:p>
    <w:p w14:paraId="73F550FC" w14:textId="7DE6D7E4" w:rsidR="00A720A6" w:rsidRPr="00714D37" w:rsidRDefault="00A720A6" w:rsidP="00A720A6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>Churchyard</w:t>
      </w:r>
      <w:r w:rsidR="002A0E44" w:rsidRPr="00714D37">
        <w:rPr>
          <w:szCs w:val="24"/>
        </w:rPr>
        <w:t xml:space="preserve"> (open</w:t>
      </w:r>
      <w:r w:rsidR="00B357F2" w:rsidRPr="00714D37">
        <w:rPr>
          <w:szCs w:val="24"/>
        </w:rPr>
        <w:t xml:space="preserve"> or closed</w:t>
      </w:r>
      <w:r w:rsidR="002A0E44" w:rsidRPr="00714D37">
        <w:rPr>
          <w:szCs w:val="24"/>
        </w:rPr>
        <w:t>)</w:t>
      </w:r>
    </w:p>
    <w:p w14:paraId="2E6AC191" w14:textId="5C852363" w:rsidR="00B357F2" w:rsidRPr="00714D37" w:rsidRDefault="00B357F2" w:rsidP="00A720A6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 xml:space="preserve">Crematoriums </w:t>
      </w:r>
    </w:p>
    <w:p w14:paraId="46E640D7" w14:textId="77777777" w:rsidR="00B357F2" w:rsidRPr="00714D37" w:rsidRDefault="00B357F2" w:rsidP="00B357F2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>Public Houses, Hotels, Restaurants, Retail Site</w:t>
      </w:r>
    </w:p>
    <w:p w14:paraId="2530D1BA" w14:textId="006B92CD" w:rsidR="00A720A6" w:rsidRPr="00714D37" w:rsidRDefault="00A720A6" w:rsidP="00A720A6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>Public Park</w:t>
      </w:r>
      <w:r w:rsidR="002A0E44" w:rsidRPr="00714D37">
        <w:rPr>
          <w:szCs w:val="24"/>
        </w:rPr>
        <w:t xml:space="preserve"> (any size)</w:t>
      </w:r>
    </w:p>
    <w:p w14:paraId="476CB77C" w14:textId="29643125" w:rsidR="00A720A6" w:rsidRDefault="00A720A6" w:rsidP="00A720A6">
      <w:pPr>
        <w:pStyle w:val="ListParagraph"/>
        <w:numPr>
          <w:ilvl w:val="0"/>
          <w:numId w:val="1"/>
        </w:numPr>
        <w:rPr>
          <w:szCs w:val="24"/>
        </w:rPr>
      </w:pPr>
      <w:r w:rsidRPr="00714D37">
        <w:rPr>
          <w:szCs w:val="24"/>
        </w:rPr>
        <w:t xml:space="preserve">Special </w:t>
      </w:r>
      <w:r w:rsidR="00B357F2" w:rsidRPr="00714D37">
        <w:rPr>
          <w:szCs w:val="24"/>
        </w:rPr>
        <w:t xml:space="preserve">Theme </w:t>
      </w:r>
      <w:r w:rsidRPr="00714D37">
        <w:rPr>
          <w:szCs w:val="24"/>
        </w:rPr>
        <w:t>202</w:t>
      </w:r>
      <w:r w:rsidR="00B357F2" w:rsidRPr="00714D37">
        <w:rPr>
          <w:szCs w:val="24"/>
        </w:rPr>
        <w:t>6</w:t>
      </w:r>
      <w:r w:rsidR="002A0E44" w:rsidRPr="00714D37">
        <w:rPr>
          <w:szCs w:val="24"/>
        </w:rPr>
        <w:t xml:space="preserve">: </w:t>
      </w:r>
      <w:r w:rsidR="00B357F2" w:rsidRPr="00714D37">
        <w:rPr>
          <w:szCs w:val="24"/>
        </w:rPr>
        <w:t xml:space="preserve">60 years since England FIFA World Cup Win </w:t>
      </w:r>
    </w:p>
    <w:p w14:paraId="7EDB1F9E" w14:textId="77777777" w:rsidR="00714D37" w:rsidRDefault="00714D37" w:rsidP="00714D37">
      <w:pPr>
        <w:rPr>
          <w:szCs w:val="24"/>
        </w:rPr>
      </w:pPr>
    </w:p>
    <w:p w14:paraId="3B519D6D" w14:textId="77777777" w:rsidR="00714D37" w:rsidRPr="00714D37" w:rsidRDefault="00714D37" w:rsidP="00714D37">
      <w:pPr>
        <w:pStyle w:val="ListParagraph"/>
        <w:rPr>
          <w:b/>
          <w:szCs w:val="24"/>
        </w:rPr>
      </w:pPr>
      <w:r w:rsidRPr="00714D37">
        <w:rPr>
          <w:b/>
          <w:szCs w:val="24"/>
        </w:rPr>
        <w:t xml:space="preserve">Maximum </w:t>
      </w:r>
      <w:r w:rsidRPr="00714D37">
        <w:rPr>
          <w:b/>
          <w:szCs w:val="24"/>
          <w:u w:val="single"/>
        </w:rPr>
        <w:t>3</w:t>
      </w:r>
      <w:r w:rsidRPr="00714D37">
        <w:rPr>
          <w:b/>
          <w:szCs w:val="24"/>
        </w:rPr>
        <w:t xml:space="preserve"> entries for each category per ‘In Bloom’ group.</w:t>
      </w:r>
    </w:p>
    <w:p w14:paraId="30C7EF48" w14:textId="77777777" w:rsidR="00A720A6" w:rsidRPr="00714D37" w:rsidRDefault="00A720A6" w:rsidP="00A720A6">
      <w:pPr>
        <w:jc w:val="center"/>
        <w:rPr>
          <w:b/>
          <w:szCs w:val="24"/>
        </w:rPr>
      </w:pPr>
    </w:p>
    <w:p w14:paraId="1A5054F2" w14:textId="77777777" w:rsidR="002209B1" w:rsidRPr="00714D37" w:rsidRDefault="002209B1" w:rsidP="00A720A6">
      <w:pPr>
        <w:jc w:val="center"/>
        <w:rPr>
          <w:b/>
          <w:szCs w:val="24"/>
        </w:rPr>
      </w:pPr>
    </w:p>
    <w:p w14:paraId="075AFF07" w14:textId="77777777" w:rsidR="00714D37" w:rsidRPr="00714D37" w:rsidRDefault="00714D37" w:rsidP="002209B1">
      <w:pPr>
        <w:rPr>
          <w:b/>
          <w:szCs w:val="24"/>
        </w:rPr>
      </w:pPr>
      <w:r w:rsidRPr="00714D37">
        <w:rPr>
          <w:b/>
          <w:szCs w:val="24"/>
        </w:rPr>
        <w:t>To Enter</w:t>
      </w:r>
    </w:p>
    <w:p w14:paraId="34FEEB22" w14:textId="77777777" w:rsidR="00714D37" w:rsidRPr="00D02060" w:rsidRDefault="00714D37" w:rsidP="00D02060">
      <w:pPr>
        <w:pStyle w:val="ListParagraph"/>
        <w:numPr>
          <w:ilvl w:val="0"/>
          <w:numId w:val="3"/>
        </w:numPr>
        <w:rPr>
          <w:bCs/>
          <w:color w:val="000000" w:themeColor="text1"/>
          <w:szCs w:val="24"/>
        </w:rPr>
      </w:pPr>
      <w:r w:rsidRPr="00D02060">
        <w:rPr>
          <w:bCs/>
          <w:color w:val="000000" w:themeColor="text1"/>
          <w:szCs w:val="24"/>
        </w:rPr>
        <w:t xml:space="preserve">Complete an entry form and pay the fee by </w:t>
      </w:r>
      <w:r w:rsidRPr="00D02060">
        <w:rPr>
          <w:b/>
          <w:color w:val="EE0000"/>
          <w:szCs w:val="24"/>
        </w:rPr>
        <w:t>31</w:t>
      </w:r>
      <w:r w:rsidRPr="00D02060">
        <w:rPr>
          <w:b/>
          <w:color w:val="EE0000"/>
          <w:szCs w:val="24"/>
          <w:vertAlign w:val="superscript"/>
        </w:rPr>
        <w:t>st</w:t>
      </w:r>
      <w:r w:rsidRPr="00D02060">
        <w:rPr>
          <w:b/>
          <w:color w:val="EE0000"/>
          <w:szCs w:val="24"/>
        </w:rPr>
        <w:t xml:space="preserve"> May</w:t>
      </w:r>
    </w:p>
    <w:p w14:paraId="43EBDC27" w14:textId="53A9A042" w:rsidR="00714D37" w:rsidRPr="00D02060" w:rsidRDefault="00714D37" w:rsidP="007B03AE">
      <w:pPr>
        <w:pStyle w:val="ListParagraph"/>
        <w:numPr>
          <w:ilvl w:val="0"/>
          <w:numId w:val="3"/>
        </w:numPr>
        <w:rPr>
          <w:bCs/>
          <w:szCs w:val="24"/>
        </w:rPr>
      </w:pPr>
      <w:r w:rsidRPr="00D02060">
        <w:rPr>
          <w:bCs/>
          <w:szCs w:val="24"/>
        </w:rPr>
        <w:t xml:space="preserve">Submit the Entry </w:t>
      </w:r>
      <w:r w:rsidRPr="00D02060">
        <w:rPr>
          <w:b/>
          <w:color w:val="EE0000"/>
          <w:szCs w:val="24"/>
        </w:rPr>
        <w:t>electronically by 30</w:t>
      </w:r>
      <w:r w:rsidRPr="00D02060">
        <w:rPr>
          <w:b/>
          <w:color w:val="EE0000"/>
          <w:szCs w:val="24"/>
          <w:vertAlign w:val="superscript"/>
        </w:rPr>
        <w:t>th</w:t>
      </w:r>
      <w:r w:rsidRPr="00D02060">
        <w:rPr>
          <w:b/>
          <w:color w:val="EE0000"/>
          <w:szCs w:val="24"/>
        </w:rPr>
        <w:t xml:space="preserve"> June</w:t>
      </w:r>
      <w:r w:rsidRPr="00D02060">
        <w:rPr>
          <w:bCs/>
          <w:color w:val="EE0000"/>
          <w:szCs w:val="24"/>
        </w:rPr>
        <w:t xml:space="preserve"> </w:t>
      </w:r>
    </w:p>
    <w:p w14:paraId="1BF7C8F0" w14:textId="77777777" w:rsidR="00D02060" w:rsidRDefault="00D02060" w:rsidP="00D02060">
      <w:pPr>
        <w:rPr>
          <w:bCs/>
          <w:szCs w:val="24"/>
        </w:rPr>
      </w:pPr>
    </w:p>
    <w:p w14:paraId="53241FD5" w14:textId="77777777" w:rsidR="00D02060" w:rsidRPr="00D02060" w:rsidRDefault="00D02060" w:rsidP="00D02060">
      <w:pPr>
        <w:rPr>
          <w:bCs/>
          <w:szCs w:val="24"/>
        </w:rPr>
      </w:pPr>
    </w:p>
    <w:p w14:paraId="10ECD4E6" w14:textId="1D5B51A5" w:rsidR="002209B1" w:rsidRPr="00D02060" w:rsidRDefault="00714D37" w:rsidP="00D02060">
      <w:pPr>
        <w:rPr>
          <w:b/>
          <w:szCs w:val="24"/>
        </w:rPr>
      </w:pPr>
      <w:r w:rsidRPr="00D02060">
        <w:rPr>
          <w:b/>
          <w:szCs w:val="24"/>
        </w:rPr>
        <w:t xml:space="preserve">The </w:t>
      </w:r>
      <w:r w:rsidR="00D02060">
        <w:rPr>
          <w:b/>
          <w:szCs w:val="24"/>
        </w:rPr>
        <w:t>E</w:t>
      </w:r>
      <w:r w:rsidRPr="00D02060">
        <w:rPr>
          <w:b/>
          <w:szCs w:val="24"/>
        </w:rPr>
        <w:t xml:space="preserve">ntry consists of </w:t>
      </w:r>
      <w:r w:rsidR="002A0E44" w:rsidRPr="00D02060">
        <w:rPr>
          <w:b/>
          <w:szCs w:val="24"/>
        </w:rPr>
        <w:t xml:space="preserve"> </w:t>
      </w:r>
    </w:p>
    <w:p w14:paraId="5D6E2D0A" w14:textId="14077AA2" w:rsidR="00714D37" w:rsidRPr="00714D37" w:rsidRDefault="00D02060" w:rsidP="00D02060">
      <w:pPr>
        <w:pStyle w:val="ListParagraph"/>
        <w:numPr>
          <w:ilvl w:val="0"/>
          <w:numId w:val="7"/>
        </w:numPr>
        <w:rPr>
          <w:bCs/>
          <w:szCs w:val="24"/>
        </w:rPr>
      </w:pPr>
      <w:r>
        <w:rPr>
          <w:bCs/>
          <w:szCs w:val="24"/>
        </w:rPr>
        <w:t>U</w:t>
      </w:r>
      <w:r w:rsidR="002A0E44" w:rsidRPr="00714D37">
        <w:rPr>
          <w:bCs/>
          <w:szCs w:val="24"/>
        </w:rPr>
        <w:t>p to 10 good quality</w:t>
      </w:r>
      <w:r w:rsidR="002209B1" w:rsidRPr="00714D37">
        <w:rPr>
          <w:bCs/>
          <w:szCs w:val="24"/>
        </w:rPr>
        <w:t xml:space="preserve"> images as JPEG files. Single images </w:t>
      </w:r>
      <w:r w:rsidR="00714D37" w:rsidRPr="00714D37">
        <w:rPr>
          <w:bCs/>
          <w:szCs w:val="24"/>
        </w:rPr>
        <w:t>(</w:t>
      </w:r>
      <w:r w:rsidR="002209B1" w:rsidRPr="00714D37">
        <w:rPr>
          <w:bCs/>
          <w:szCs w:val="24"/>
        </w:rPr>
        <w:t>not composite images</w:t>
      </w:r>
      <w:r w:rsidR="002A0E44" w:rsidRPr="00714D37">
        <w:rPr>
          <w:bCs/>
          <w:szCs w:val="24"/>
        </w:rPr>
        <w:t xml:space="preserve"> </w:t>
      </w:r>
      <w:r w:rsidR="00714D37" w:rsidRPr="00714D37">
        <w:rPr>
          <w:bCs/>
          <w:szCs w:val="24"/>
        </w:rPr>
        <w:t>or manipulated images) + 100 words with a description of the area with notable details (see judging sheets). Bullet points can be used.</w:t>
      </w:r>
    </w:p>
    <w:p w14:paraId="7FC258E1" w14:textId="66C2B4B8" w:rsidR="002209B1" w:rsidRPr="00714D37" w:rsidRDefault="002209B1" w:rsidP="00714D37">
      <w:pPr>
        <w:pStyle w:val="ListParagraph"/>
        <w:rPr>
          <w:bCs/>
          <w:szCs w:val="24"/>
        </w:rPr>
      </w:pPr>
    </w:p>
    <w:p w14:paraId="12771AC3" w14:textId="17BA63FC" w:rsidR="002209B1" w:rsidRPr="00D02060" w:rsidRDefault="002209B1" w:rsidP="00D02060">
      <w:pPr>
        <w:pStyle w:val="ListParagraph"/>
        <w:rPr>
          <w:bCs/>
          <w:sz w:val="32"/>
          <w:szCs w:val="32"/>
        </w:rPr>
      </w:pPr>
      <w:r w:rsidRPr="00D02060">
        <w:rPr>
          <w:b/>
          <w:sz w:val="32"/>
          <w:szCs w:val="32"/>
        </w:rPr>
        <w:t xml:space="preserve">OR </w:t>
      </w:r>
    </w:p>
    <w:p w14:paraId="169D27FB" w14:textId="77777777" w:rsidR="002209B1" w:rsidRPr="00714D37" w:rsidRDefault="002209B1" w:rsidP="00714D37">
      <w:pPr>
        <w:pStyle w:val="ListParagraph"/>
        <w:rPr>
          <w:bCs/>
          <w:szCs w:val="24"/>
        </w:rPr>
      </w:pPr>
    </w:p>
    <w:p w14:paraId="5741D41F" w14:textId="04A42D73" w:rsidR="002209B1" w:rsidRPr="00714D37" w:rsidRDefault="002209B1" w:rsidP="00D02060">
      <w:pPr>
        <w:pStyle w:val="ListParagraph"/>
        <w:numPr>
          <w:ilvl w:val="0"/>
          <w:numId w:val="7"/>
        </w:numPr>
        <w:rPr>
          <w:bCs/>
          <w:szCs w:val="24"/>
        </w:rPr>
      </w:pPr>
      <w:proofErr w:type="gramStart"/>
      <w:r w:rsidRPr="00714D37">
        <w:rPr>
          <w:bCs/>
          <w:szCs w:val="24"/>
        </w:rPr>
        <w:t>2 minute</w:t>
      </w:r>
      <w:proofErr w:type="gramEnd"/>
      <w:r w:rsidRPr="00714D37">
        <w:rPr>
          <w:bCs/>
          <w:szCs w:val="24"/>
        </w:rPr>
        <w:t xml:space="preserve"> </w:t>
      </w:r>
      <w:r w:rsidR="00BB2FA8">
        <w:rPr>
          <w:bCs/>
          <w:szCs w:val="24"/>
        </w:rPr>
        <w:t xml:space="preserve">live </w:t>
      </w:r>
      <w:r w:rsidRPr="00714D37">
        <w:rPr>
          <w:bCs/>
          <w:szCs w:val="24"/>
        </w:rPr>
        <w:t>video</w:t>
      </w:r>
      <w:r w:rsidR="00BB2FA8">
        <w:rPr>
          <w:bCs/>
          <w:szCs w:val="24"/>
        </w:rPr>
        <w:t xml:space="preserve"> (not an image sequence) in a format readily played by windows media player (</w:t>
      </w:r>
      <w:proofErr w:type="spellStart"/>
      <w:r w:rsidR="00BB2FA8">
        <w:rPr>
          <w:bCs/>
          <w:szCs w:val="24"/>
        </w:rPr>
        <w:t>eg</w:t>
      </w:r>
      <w:proofErr w:type="spellEnd"/>
      <w:r w:rsidR="00BB2FA8">
        <w:rPr>
          <w:bCs/>
          <w:szCs w:val="24"/>
        </w:rPr>
        <w:t xml:space="preserve"> .mp4)</w:t>
      </w:r>
    </w:p>
    <w:p w14:paraId="1A6AFF6F" w14:textId="77777777" w:rsidR="00714D37" w:rsidRPr="00714D37" w:rsidRDefault="00714D37" w:rsidP="00714D37">
      <w:pPr>
        <w:pStyle w:val="ListParagraph"/>
        <w:rPr>
          <w:b/>
          <w:szCs w:val="24"/>
        </w:rPr>
      </w:pPr>
    </w:p>
    <w:p w14:paraId="4FD2DE52" w14:textId="77777777" w:rsidR="00714D37" w:rsidRPr="00714D37" w:rsidRDefault="00714D37" w:rsidP="00714D37">
      <w:pPr>
        <w:pStyle w:val="ListParagraph"/>
        <w:rPr>
          <w:b/>
          <w:szCs w:val="24"/>
        </w:rPr>
      </w:pPr>
    </w:p>
    <w:p w14:paraId="2DA28F3C" w14:textId="77777777" w:rsidR="001D296A" w:rsidRPr="00714D37" w:rsidRDefault="001D296A" w:rsidP="00A720A6">
      <w:pPr>
        <w:jc w:val="center"/>
        <w:rPr>
          <w:b/>
          <w:szCs w:val="24"/>
        </w:rPr>
      </w:pPr>
    </w:p>
    <w:p w14:paraId="505DB3A2" w14:textId="33CA99E7" w:rsidR="00E64326" w:rsidRPr="00714D37" w:rsidRDefault="00E64326" w:rsidP="00A720A6">
      <w:pPr>
        <w:jc w:val="center"/>
        <w:rPr>
          <w:i/>
          <w:szCs w:val="24"/>
        </w:rPr>
      </w:pPr>
      <w:r w:rsidRPr="00714D37">
        <w:rPr>
          <w:i/>
          <w:szCs w:val="24"/>
        </w:rPr>
        <w:t>(We do not expect photographs</w:t>
      </w:r>
      <w:r w:rsidR="00D02060">
        <w:rPr>
          <w:i/>
          <w:szCs w:val="24"/>
        </w:rPr>
        <w:t xml:space="preserve"> or video</w:t>
      </w:r>
      <w:r w:rsidRPr="00714D37">
        <w:rPr>
          <w:i/>
          <w:szCs w:val="24"/>
        </w:rPr>
        <w:t xml:space="preserve"> to be manipulated in any </w:t>
      </w:r>
      <w:proofErr w:type="gramStart"/>
      <w:r w:rsidRPr="00714D37">
        <w:rPr>
          <w:i/>
          <w:szCs w:val="24"/>
        </w:rPr>
        <w:t>way,</w:t>
      </w:r>
      <w:proofErr w:type="gramEnd"/>
      <w:r w:rsidRPr="00714D37">
        <w:rPr>
          <w:i/>
          <w:szCs w:val="24"/>
        </w:rPr>
        <w:t xml:space="preserve"> there will be spot checks. </w:t>
      </w:r>
      <w:r w:rsidR="00D02060">
        <w:rPr>
          <w:i/>
          <w:szCs w:val="24"/>
        </w:rPr>
        <w:t>The photographs or v</w:t>
      </w:r>
      <w:r w:rsidR="00714D37" w:rsidRPr="00714D37">
        <w:rPr>
          <w:i/>
          <w:szCs w:val="24"/>
        </w:rPr>
        <w:t xml:space="preserve">ideo </w:t>
      </w:r>
      <w:r w:rsidR="00D02060">
        <w:rPr>
          <w:i/>
          <w:szCs w:val="24"/>
        </w:rPr>
        <w:t xml:space="preserve">should be </w:t>
      </w:r>
      <w:r w:rsidR="00714D37" w:rsidRPr="00714D37">
        <w:rPr>
          <w:i/>
          <w:szCs w:val="24"/>
        </w:rPr>
        <w:t>o</w:t>
      </w:r>
      <w:r w:rsidRPr="00714D37">
        <w:rPr>
          <w:i/>
          <w:szCs w:val="24"/>
        </w:rPr>
        <w:t xml:space="preserve">f the current year, and </w:t>
      </w:r>
      <w:proofErr w:type="gramStart"/>
      <w:r w:rsidRPr="00714D37">
        <w:rPr>
          <w:i/>
          <w:szCs w:val="24"/>
        </w:rPr>
        <w:t>definitely not</w:t>
      </w:r>
      <w:proofErr w:type="gramEnd"/>
      <w:r w:rsidRPr="00714D37">
        <w:rPr>
          <w:i/>
          <w:szCs w:val="24"/>
        </w:rPr>
        <w:t xml:space="preserve"> more than 18 months old.)</w:t>
      </w:r>
    </w:p>
    <w:p w14:paraId="35C13418" w14:textId="77777777" w:rsidR="00A720A6" w:rsidRPr="00714D37" w:rsidRDefault="00A720A6" w:rsidP="00A720A6">
      <w:pPr>
        <w:jc w:val="center"/>
        <w:rPr>
          <w:b/>
          <w:szCs w:val="24"/>
        </w:rPr>
      </w:pPr>
    </w:p>
    <w:p w14:paraId="7E94E1CC" w14:textId="77777777" w:rsidR="00714D37" w:rsidRPr="00714D37" w:rsidRDefault="00714D37" w:rsidP="00714D37">
      <w:pPr>
        <w:jc w:val="center"/>
        <w:rPr>
          <w:b/>
          <w:szCs w:val="24"/>
        </w:rPr>
      </w:pPr>
      <w:r w:rsidRPr="00714D37">
        <w:rPr>
          <w:b/>
          <w:szCs w:val="24"/>
        </w:rPr>
        <w:t xml:space="preserve">If an entrant decides to enter a category virtually, then judges would </w:t>
      </w:r>
      <w:r w:rsidRPr="00714D37">
        <w:rPr>
          <w:b/>
          <w:szCs w:val="24"/>
          <w:u w:val="single"/>
        </w:rPr>
        <w:t>NOT</w:t>
      </w:r>
      <w:r w:rsidRPr="00714D37">
        <w:rPr>
          <w:b/>
          <w:szCs w:val="24"/>
        </w:rPr>
        <w:t xml:space="preserve"> expect to see this area when they are physically judging.</w:t>
      </w:r>
    </w:p>
    <w:p w14:paraId="30A74845" w14:textId="77777777" w:rsidR="00714D37" w:rsidRPr="00714D37" w:rsidRDefault="00714D37" w:rsidP="00714D37">
      <w:pPr>
        <w:jc w:val="center"/>
        <w:rPr>
          <w:b/>
          <w:szCs w:val="24"/>
        </w:rPr>
      </w:pPr>
    </w:p>
    <w:p w14:paraId="1C8C5982" w14:textId="77777777" w:rsidR="00714D37" w:rsidRPr="00714D37" w:rsidRDefault="00714D37" w:rsidP="00714D37">
      <w:pPr>
        <w:jc w:val="center"/>
        <w:rPr>
          <w:bCs/>
          <w:szCs w:val="24"/>
        </w:rPr>
      </w:pPr>
      <w:r w:rsidRPr="00714D37">
        <w:rPr>
          <w:bCs/>
          <w:szCs w:val="24"/>
        </w:rPr>
        <w:t xml:space="preserve">This means they </w:t>
      </w:r>
      <w:r w:rsidRPr="00714D37">
        <w:rPr>
          <w:b/>
          <w:szCs w:val="24"/>
        </w:rPr>
        <w:t xml:space="preserve">cannot </w:t>
      </w:r>
      <w:r w:rsidRPr="00714D37">
        <w:rPr>
          <w:bCs/>
          <w:szCs w:val="24"/>
        </w:rPr>
        <w:t>be entered as a Special.</w:t>
      </w:r>
    </w:p>
    <w:p w14:paraId="2CF4F228" w14:textId="77777777" w:rsidR="00714D37" w:rsidRDefault="00714D37" w:rsidP="002A0E44">
      <w:pPr>
        <w:jc w:val="center"/>
        <w:rPr>
          <w:b/>
          <w:szCs w:val="24"/>
        </w:rPr>
      </w:pPr>
    </w:p>
    <w:sectPr w:rsidR="00714D37" w:rsidSect="002552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61031" w14:textId="77777777" w:rsidR="0062351A" w:rsidRDefault="0062351A" w:rsidP="002A0E44">
      <w:r>
        <w:separator/>
      </w:r>
    </w:p>
  </w:endnote>
  <w:endnote w:type="continuationSeparator" w:id="0">
    <w:p w14:paraId="519ED1A8" w14:textId="77777777" w:rsidR="0062351A" w:rsidRDefault="0062351A" w:rsidP="002A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80E07" w14:textId="77777777" w:rsidR="00BB2FA8" w:rsidRDefault="00BB2F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ECF34" w14:textId="259CACE5" w:rsidR="00F31DF2" w:rsidRPr="00F31DF2" w:rsidRDefault="00F31DF2">
    <w:pPr>
      <w:pStyle w:val="Footer"/>
      <w:rPr>
        <w:color w:val="000000" w:themeColor="text1"/>
        <w:sz w:val="18"/>
        <w:szCs w:val="16"/>
      </w:rPr>
    </w:pPr>
    <w:r w:rsidRPr="00F31DF2">
      <w:rPr>
        <w:color w:val="000000" w:themeColor="text1"/>
        <w:spacing w:val="60"/>
        <w:sz w:val="18"/>
        <w:szCs w:val="16"/>
      </w:rPr>
      <w:t>V1.</w:t>
    </w:r>
    <w:r w:rsidR="00A5522F">
      <w:rPr>
        <w:color w:val="000000" w:themeColor="text1"/>
        <w:spacing w:val="60"/>
        <w:sz w:val="18"/>
        <w:szCs w:val="16"/>
      </w:rPr>
      <w:t>2</w:t>
    </w:r>
    <w:r w:rsidRPr="00F31DF2">
      <w:rPr>
        <w:color w:val="000000" w:themeColor="text1"/>
        <w:spacing w:val="60"/>
        <w:sz w:val="18"/>
        <w:szCs w:val="16"/>
      </w:rPr>
      <w:t xml:space="preserve"> </w:t>
    </w:r>
    <w:r w:rsidR="00BB2FA8">
      <w:rPr>
        <w:color w:val="000000" w:themeColor="text1"/>
        <w:spacing w:val="60"/>
        <w:sz w:val="18"/>
        <w:szCs w:val="16"/>
      </w:rPr>
      <w:t>30/2/2026</w:t>
    </w:r>
    <w:r w:rsidRPr="00F31DF2">
      <w:rPr>
        <w:color w:val="000000" w:themeColor="text1"/>
        <w:spacing w:val="60"/>
        <w:sz w:val="18"/>
        <w:szCs w:val="16"/>
      </w:rPr>
      <w:tab/>
      <w:t>Page</w:t>
    </w:r>
    <w:r w:rsidRPr="00F31DF2">
      <w:rPr>
        <w:color w:val="000000" w:themeColor="text1"/>
        <w:sz w:val="18"/>
        <w:szCs w:val="16"/>
      </w:rPr>
      <w:t xml:space="preserve"> | </w:t>
    </w:r>
    <w:r w:rsidRPr="00F31DF2">
      <w:rPr>
        <w:color w:val="000000" w:themeColor="text1"/>
        <w:sz w:val="18"/>
        <w:szCs w:val="16"/>
      </w:rPr>
      <w:fldChar w:fldCharType="begin"/>
    </w:r>
    <w:r w:rsidRPr="00F31DF2">
      <w:rPr>
        <w:color w:val="000000" w:themeColor="text1"/>
        <w:sz w:val="18"/>
        <w:szCs w:val="16"/>
      </w:rPr>
      <w:instrText xml:space="preserve"> PAGE   \* MERGEFORMAT </w:instrText>
    </w:r>
    <w:r w:rsidRPr="00F31DF2">
      <w:rPr>
        <w:color w:val="000000" w:themeColor="text1"/>
        <w:sz w:val="18"/>
        <w:szCs w:val="16"/>
      </w:rPr>
      <w:fldChar w:fldCharType="separate"/>
    </w:r>
    <w:r w:rsidRPr="00F31DF2">
      <w:rPr>
        <w:noProof/>
        <w:color w:val="000000" w:themeColor="text1"/>
        <w:sz w:val="18"/>
        <w:szCs w:val="16"/>
      </w:rPr>
      <w:t>1</w:t>
    </w:r>
    <w:r w:rsidRPr="00F31DF2">
      <w:rPr>
        <w:noProof/>
        <w:color w:val="000000" w:themeColor="text1"/>
        <w:sz w:val="18"/>
        <w:szCs w:val="16"/>
      </w:rPr>
      <w:fldChar w:fldCharType="end"/>
    </w:r>
    <w:r w:rsidRPr="00F31DF2">
      <w:rPr>
        <w:noProof/>
        <w:color w:val="000000" w:themeColor="text1"/>
        <w:sz w:val="18"/>
        <w:szCs w:val="16"/>
      </w:rPr>
      <w:tab/>
    </w:r>
    <w:r w:rsidRPr="00F31DF2">
      <w:rPr>
        <w:noProof/>
        <w:color w:val="000000" w:themeColor="text1"/>
        <w:sz w:val="18"/>
        <w:szCs w:val="16"/>
      </w:rPr>
      <w:fldChar w:fldCharType="begin"/>
    </w:r>
    <w:r w:rsidRPr="00F31DF2">
      <w:rPr>
        <w:noProof/>
        <w:color w:val="000000" w:themeColor="text1"/>
        <w:sz w:val="18"/>
        <w:szCs w:val="16"/>
      </w:rPr>
      <w:instrText xml:space="preserve"> FILENAME \* MERGEFORMAT </w:instrText>
    </w:r>
    <w:r w:rsidRPr="00F31DF2">
      <w:rPr>
        <w:noProof/>
        <w:color w:val="000000" w:themeColor="text1"/>
        <w:sz w:val="18"/>
        <w:szCs w:val="16"/>
      </w:rPr>
      <w:fldChar w:fldCharType="separate"/>
    </w:r>
    <w:r w:rsidR="00950853">
      <w:rPr>
        <w:noProof/>
        <w:color w:val="000000" w:themeColor="text1"/>
        <w:sz w:val="18"/>
        <w:szCs w:val="16"/>
      </w:rPr>
      <w:t>AiB2026_Virtual Entries.docx</w:t>
    </w:r>
    <w:r w:rsidRPr="00F31DF2">
      <w:rPr>
        <w:noProof/>
        <w:color w:val="000000" w:themeColor="text1"/>
        <w:sz w:val="18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DA99" w14:textId="77777777" w:rsidR="00BB2FA8" w:rsidRDefault="00BB2F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22130" w14:textId="77777777" w:rsidR="0062351A" w:rsidRDefault="0062351A" w:rsidP="002A0E44">
      <w:r>
        <w:separator/>
      </w:r>
    </w:p>
  </w:footnote>
  <w:footnote w:type="continuationSeparator" w:id="0">
    <w:p w14:paraId="0B611A4B" w14:textId="77777777" w:rsidR="0062351A" w:rsidRDefault="0062351A" w:rsidP="002A0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8B529" w14:textId="77777777" w:rsidR="00BB2FA8" w:rsidRDefault="00BB2F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11599" w14:textId="1D6E409B" w:rsidR="002A0E44" w:rsidRDefault="002603C2">
    <w:pPr>
      <w:pStyle w:val="Header"/>
    </w:pPr>
    <w:r w:rsidRPr="00B143EA">
      <w:rPr>
        <w:rFonts w:cs="Arial"/>
        <w:b/>
        <w:bCs/>
        <w:noProof/>
        <w:sz w:val="32"/>
        <w:szCs w:val="32"/>
        <w:u w:val="single"/>
        <w:lang w:eastAsia="en-GB"/>
      </w:rPr>
      <w:drawing>
        <wp:anchor distT="0" distB="0" distL="114300" distR="114300" simplePos="0" relativeHeight="251660288" behindDoc="1" locked="0" layoutInCell="1" allowOverlap="1" wp14:anchorId="29B12E29" wp14:editId="4A58107F">
          <wp:simplePos x="0" y="0"/>
          <wp:positionH relativeFrom="column">
            <wp:posOffset>5534025</wp:posOffset>
          </wp:positionH>
          <wp:positionV relativeFrom="paragraph">
            <wp:posOffset>-405130</wp:posOffset>
          </wp:positionV>
          <wp:extent cx="919480" cy="870585"/>
          <wp:effectExtent l="0" t="0" r="0" b="0"/>
          <wp:wrapTight wrapText="bothSides">
            <wp:wrapPolygon edited="0">
              <wp:start x="11635" y="0"/>
              <wp:lineTo x="4923" y="945"/>
              <wp:lineTo x="0" y="3781"/>
              <wp:lineTo x="0" y="14179"/>
              <wp:lineTo x="4923" y="20324"/>
              <wp:lineTo x="5370" y="21269"/>
              <wp:lineTo x="10740" y="21269"/>
              <wp:lineTo x="15215" y="20324"/>
              <wp:lineTo x="20138" y="17961"/>
              <wp:lineTo x="21033" y="12289"/>
              <wp:lineTo x="21033" y="3781"/>
              <wp:lineTo x="14320" y="0"/>
              <wp:lineTo x="11635" y="0"/>
            </wp:wrapPolygon>
          </wp:wrapTight>
          <wp:docPr id="2" name="Picture 1" descr="Britain in Bloom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itain in Bloom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9480" cy="870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0E44" w:rsidRPr="002A0E44">
      <w:rPr>
        <w:noProof/>
      </w:rPr>
      <w:drawing>
        <wp:anchor distT="0" distB="0" distL="114300" distR="114300" simplePos="0" relativeHeight="251658240" behindDoc="1" locked="0" layoutInCell="1" allowOverlap="1" wp14:anchorId="4B3A5AF0" wp14:editId="337A4647">
          <wp:simplePos x="0" y="0"/>
          <wp:positionH relativeFrom="column">
            <wp:posOffset>-666750</wp:posOffset>
          </wp:positionH>
          <wp:positionV relativeFrom="paragraph">
            <wp:posOffset>-449580</wp:posOffset>
          </wp:positionV>
          <wp:extent cx="1009015" cy="1009650"/>
          <wp:effectExtent l="0" t="0" r="0" b="0"/>
          <wp:wrapTopAndBottom/>
          <wp:docPr id="4" name="Picture 3" descr="A purple and whit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D358C24-DA09-99E0-4F4C-8A3EF73FA71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purple and white logo&#10;&#10;AI-generated content may be incorrect.">
                    <a:extLst>
                      <a:ext uri="{FF2B5EF4-FFF2-40B4-BE49-F238E27FC236}">
                        <a16:creationId xmlns:a16="http://schemas.microsoft.com/office/drawing/2014/main" id="{DD358C24-DA09-99E0-4F4C-8A3EF73FA71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15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15BC" w14:textId="77777777" w:rsidR="00BB2FA8" w:rsidRDefault="00BB2F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566FC"/>
    <w:multiLevelType w:val="hybridMultilevel"/>
    <w:tmpl w:val="4F003738"/>
    <w:lvl w:ilvl="0" w:tplc="3BE4FCFE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B107D"/>
    <w:multiLevelType w:val="hybridMultilevel"/>
    <w:tmpl w:val="59101EB8"/>
    <w:lvl w:ilvl="0" w:tplc="08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" w15:restartNumberingAfterBreak="0">
    <w:nsid w:val="38747921"/>
    <w:multiLevelType w:val="hybridMultilevel"/>
    <w:tmpl w:val="5DAAA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204206"/>
    <w:multiLevelType w:val="hybridMultilevel"/>
    <w:tmpl w:val="41862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63F85"/>
    <w:multiLevelType w:val="hybridMultilevel"/>
    <w:tmpl w:val="72BE4A64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5A761A0A"/>
    <w:multiLevelType w:val="hybridMultilevel"/>
    <w:tmpl w:val="48903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C2265"/>
    <w:multiLevelType w:val="hybridMultilevel"/>
    <w:tmpl w:val="7186B412"/>
    <w:lvl w:ilvl="0" w:tplc="08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 w16cid:durableId="284435489">
    <w:abstractNumId w:val="5"/>
  </w:num>
  <w:num w:numId="2" w16cid:durableId="1466580195">
    <w:abstractNumId w:val="0"/>
  </w:num>
  <w:num w:numId="3" w16cid:durableId="596135698">
    <w:abstractNumId w:val="4"/>
  </w:num>
  <w:num w:numId="4" w16cid:durableId="855925721">
    <w:abstractNumId w:val="3"/>
  </w:num>
  <w:num w:numId="5" w16cid:durableId="623849264">
    <w:abstractNumId w:val="6"/>
  </w:num>
  <w:num w:numId="6" w16cid:durableId="2131585131">
    <w:abstractNumId w:val="1"/>
  </w:num>
  <w:num w:numId="7" w16cid:durableId="1184635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CF1"/>
    <w:rsid w:val="00010DF4"/>
    <w:rsid w:val="00082D26"/>
    <w:rsid w:val="000D7EC8"/>
    <w:rsid w:val="001D296A"/>
    <w:rsid w:val="002209B1"/>
    <w:rsid w:val="00255232"/>
    <w:rsid w:val="002603C2"/>
    <w:rsid w:val="002A0E44"/>
    <w:rsid w:val="002B1194"/>
    <w:rsid w:val="00376706"/>
    <w:rsid w:val="00442C8D"/>
    <w:rsid w:val="00481504"/>
    <w:rsid w:val="004C3F2B"/>
    <w:rsid w:val="004E1C70"/>
    <w:rsid w:val="005B6CE2"/>
    <w:rsid w:val="00600D30"/>
    <w:rsid w:val="0062351A"/>
    <w:rsid w:val="00626727"/>
    <w:rsid w:val="006638E2"/>
    <w:rsid w:val="00671CF1"/>
    <w:rsid w:val="006879A9"/>
    <w:rsid w:val="00692498"/>
    <w:rsid w:val="00714D37"/>
    <w:rsid w:val="00797EC0"/>
    <w:rsid w:val="007F2B62"/>
    <w:rsid w:val="00847512"/>
    <w:rsid w:val="00950853"/>
    <w:rsid w:val="00975905"/>
    <w:rsid w:val="009C2343"/>
    <w:rsid w:val="009C3E6B"/>
    <w:rsid w:val="009C5996"/>
    <w:rsid w:val="00A5522F"/>
    <w:rsid w:val="00A720A6"/>
    <w:rsid w:val="00AB5543"/>
    <w:rsid w:val="00AF7EB7"/>
    <w:rsid w:val="00B23C6C"/>
    <w:rsid w:val="00B357F2"/>
    <w:rsid w:val="00B758D9"/>
    <w:rsid w:val="00BB2FA8"/>
    <w:rsid w:val="00BB39D0"/>
    <w:rsid w:val="00BC0B8E"/>
    <w:rsid w:val="00C31920"/>
    <w:rsid w:val="00CA6759"/>
    <w:rsid w:val="00CA7146"/>
    <w:rsid w:val="00CE4977"/>
    <w:rsid w:val="00D02060"/>
    <w:rsid w:val="00D23260"/>
    <w:rsid w:val="00D4772B"/>
    <w:rsid w:val="00DC2587"/>
    <w:rsid w:val="00E1570B"/>
    <w:rsid w:val="00E313C2"/>
    <w:rsid w:val="00E64326"/>
    <w:rsid w:val="00EF2245"/>
    <w:rsid w:val="00F31DF2"/>
    <w:rsid w:val="00FA406E"/>
    <w:rsid w:val="00FE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67C5"/>
  <w15:docId w15:val="{A6AA07F5-68ED-48C4-BBA2-94E4D0B5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920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0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20A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0E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E4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A0E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E44"/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DC2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1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65171-3F07-4A3F-A6B5-B97672F6A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Ian Haynes</cp:lastModifiedBy>
  <cp:revision>2</cp:revision>
  <cp:lastPrinted>2026-01-31T15:44:00Z</cp:lastPrinted>
  <dcterms:created xsi:type="dcterms:W3CDTF">2026-04-27T09:22:00Z</dcterms:created>
  <dcterms:modified xsi:type="dcterms:W3CDTF">2026-04-27T09:22:00Z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9a7b3cf7-6155-47aa-822e-13b5f610b1ef</vt:lpwstr>
  </property>
</Properties>
</file>